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B" w:rsidRPr="0017385B" w:rsidRDefault="0017385B" w:rsidP="0017385B">
      <w:pPr>
        <w:jc w:val="center"/>
        <w:rPr>
          <w:b/>
          <w:sz w:val="28"/>
          <w:szCs w:val="28"/>
        </w:rPr>
      </w:pPr>
      <w:r w:rsidRPr="0017385B">
        <w:rPr>
          <w:b/>
          <w:sz w:val="28"/>
          <w:szCs w:val="28"/>
        </w:rPr>
        <w:t>ESMERALDA RODRIGUEZ LEDEZMA.</w:t>
      </w:r>
    </w:p>
    <w:p w:rsidR="0017385B" w:rsidRDefault="007A340E" w:rsidP="007A340E">
      <w:pPr>
        <w:jc w:val="center"/>
        <w:rPr>
          <w:b/>
        </w:rPr>
      </w:pPr>
      <w:r>
        <w:rPr>
          <w:b/>
        </w:rPr>
        <w:t xml:space="preserve">ESTUDIANTE DEL DIPLOMADO: </w:t>
      </w:r>
      <w:r w:rsidR="0017385B">
        <w:rPr>
          <w:b/>
        </w:rPr>
        <w:t>TEMAZCAL</w:t>
      </w:r>
      <w:r>
        <w:rPr>
          <w:b/>
        </w:rPr>
        <w:t xml:space="preserve"> Y MEDICINA TRADICIONAL MEXICANA</w:t>
      </w:r>
      <w:r w:rsidR="0017385B">
        <w:rPr>
          <w:b/>
        </w:rPr>
        <w:t>.</w:t>
      </w:r>
    </w:p>
    <w:p w:rsidR="007A340E" w:rsidRDefault="007A340E"/>
    <w:p w:rsidR="0017385B" w:rsidRDefault="0017385B">
      <w:r>
        <w:t>Mi trabajo abordara la siguiente temática:</w:t>
      </w:r>
    </w:p>
    <w:p w:rsidR="0017385B" w:rsidRPr="0017385B" w:rsidRDefault="0017385B"/>
    <w:p w:rsidR="00772D37" w:rsidRPr="0017385B" w:rsidRDefault="00772D37" w:rsidP="0017385B">
      <w:pPr>
        <w:jc w:val="center"/>
        <w:rPr>
          <w:sz w:val="28"/>
          <w:szCs w:val="28"/>
        </w:rPr>
      </w:pPr>
      <w:r w:rsidRPr="0017385B">
        <w:rPr>
          <w:b/>
          <w:sz w:val="28"/>
          <w:szCs w:val="28"/>
        </w:rPr>
        <w:t>Tema:</w:t>
      </w:r>
      <w:r w:rsidRPr="0017385B">
        <w:rPr>
          <w:sz w:val="28"/>
          <w:szCs w:val="28"/>
        </w:rPr>
        <w:t xml:space="preserve"> </w:t>
      </w:r>
      <w:r w:rsidRPr="00D86EFC">
        <w:rPr>
          <w:i/>
          <w:sz w:val="32"/>
          <w:szCs w:val="32"/>
        </w:rPr>
        <w:t xml:space="preserve">El Temazcal y la </w:t>
      </w:r>
      <w:r w:rsidR="0017385B" w:rsidRPr="00D86EFC">
        <w:rPr>
          <w:i/>
          <w:sz w:val="32"/>
          <w:szCs w:val="32"/>
        </w:rPr>
        <w:t>Psicología</w:t>
      </w:r>
      <w:r w:rsidRPr="00D86EFC">
        <w:rPr>
          <w:i/>
          <w:sz w:val="32"/>
          <w:szCs w:val="32"/>
        </w:rPr>
        <w:t>:</w:t>
      </w:r>
    </w:p>
    <w:p w:rsidR="005955B0" w:rsidRPr="00D86EFC" w:rsidRDefault="00D86EFC" w:rsidP="0017385B">
      <w:pPr>
        <w:ind w:firstLine="708"/>
        <w:jc w:val="center"/>
        <w:rPr>
          <w:i/>
          <w:sz w:val="24"/>
          <w:szCs w:val="24"/>
        </w:rPr>
      </w:pPr>
      <w:r w:rsidRPr="00D86EFC">
        <w:rPr>
          <w:i/>
          <w:sz w:val="24"/>
          <w:szCs w:val="24"/>
        </w:rPr>
        <w:t>(De lo Antiguo a lo Moderno)</w:t>
      </w:r>
    </w:p>
    <w:p w:rsidR="005955B0" w:rsidRDefault="005955B0" w:rsidP="005955B0">
      <w:r w:rsidRPr="0017385B">
        <w:rPr>
          <w:b/>
        </w:rPr>
        <w:t>METODOLOGIA:</w:t>
      </w:r>
      <w:r>
        <w:t xml:space="preserve"> El método para realizar este trabajo es de </w:t>
      </w:r>
      <w:r w:rsidR="0017385B">
        <w:t>Investigación</w:t>
      </w:r>
      <w:r>
        <w:t xml:space="preserve"> Documental.</w:t>
      </w:r>
    </w:p>
    <w:p w:rsidR="005955B0" w:rsidRDefault="0017385B" w:rsidP="005955B0">
      <w:r>
        <w:rPr>
          <w:b/>
        </w:rPr>
        <w:t>MARCO TEORIC</w:t>
      </w:r>
      <w:r w:rsidR="005955B0" w:rsidRPr="0017385B">
        <w:rPr>
          <w:b/>
        </w:rPr>
        <w:t>O:</w:t>
      </w:r>
      <w:r w:rsidR="005955B0">
        <w:t xml:space="preserve">  Tomando como referencia lo que dice la</w:t>
      </w:r>
      <w:r w:rsidR="0000422B">
        <w:t xml:space="preserve"> </w:t>
      </w:r>
      <w:r w:rsidR="005955B0">
        <w:t>medi</w:t>
      </w:r>
      <w:r w:rsidR="00241E1B">
        <w:t xml:space="preserve">cina tradicional Nahua, </w:t>
      </w:r>
      <w:r w:rsidR="0000422B">
        <w:t xml:space="preserve"> </w:t>
      </w:r>
      <w:r>
        <w:t>acerca</w:t>
      </w:r>
      <w:r w:rsidR="0000422B">
        <w:t xml:space="preserve"> del temazcal  y los efectos que este tiene </w:t>
      </w:r>
      <w:r w:rsidR="00704448">
        <w:t xml:space="preserve"> en la mente</w:t>
      </w:r>
      <w:r w:rsidR="00241E1B">
        <w:t xml:space="preserve">, </w:t>
      </w:r>
      <w:r w:rsidR="0000422B">
        <w:t xml:space="preserve"> cuerpo y el espíritu, he encontrado una estrecha relación </w:t>
      </w:r>
      <w:r w:rsidR="00241E1B">
        <w:t xml:space="preserve"> con el análisis que realiza  la psicología </w:t>
      </w:r>
      <w:r>
        <w:t>bioenergética  de Alexander Low</w:t>
      </w:r>
      <w:r w:rsidR="00241E1B">
        <w:t xml:space="preserve">en en el campo terapéutico,  en la cual se incluyen métodos para desarrollar </w:t>
      </w:r>
      <w:r>
        <w:t xml:space="preserve"> y</w:t>
      </w:r>
      <w:r w:rsidR="00241E1B">
        <w:t xml:space="preserve"> san</w:t>
      </w:r>
      <w:r>
        <w:t>ar ,</w:t>
      </w:r>
      <w:r w:rsidR="00704448">
        <w:t xml:space="preserve">  la mente, cuerpo y </w:t>
      </w:r>
      <w:r>
        <w:t>espíritu.</w:t>
      </w:r>
    </w:p>
    <w:p w:rsidR="00241E1B" w:rsidRDefault="00241E1B" w:rsidP="005955B0">
      <w:r>
        <w:t xml:space="preserve">Algunos puntos que se </w:t>
      </w:r>
      <w:r w:rsidR="00704448">
        <w:t>varean</w:t>
      </w:r>
      <w:r>
        <w:t xml:space="preserve"> en este trabajo son los siguientes:</w:t>
      </w:r>
    </w:p>
    <w:p w:rsidR="007E6045" w:rsidRDefault="00704448" w:rsidP="005955B0">
      <w:r>
        <w:t xml:space="preserve">1.-Antecedentes de la psicología prehispánica de </w:t>
      </w:r>
      <w:r w:rsidR="0017385B">
        <w:t>México</w:t>
      </w:r>
      <w:r w:rsidR="007E6045">
        <w:t>.</w:t>
      </w:r>
    </w:p>
    <w:p w:rsidR="007E6045" w:rsidRDefault="0017385B" w:rsidP="005955B0">
      <w:r>
        <w:t>2.- D</w:t>
      </w:r>
      <w:r w:rsidR="007E6045">
        <w:t xml:space="preserve">esarrollo de la psicología en </w:t>
      </w:r>
      <w:r>
        <w:t>México</w:t>
      </w:r>
      <w:r w:rsidR="007E6045">
        <w:t xml:space="preserve"> en la época colonial.</w:t>
      </w:r>
    </w:p>
    <w:p w:rsidR="00704448" w:rsidRDefault="0017385B" w:rsidP="005955B0">
      <w:r>
        <w:t>3.- Q</w:t>
      </w:r>
      <w:r w:rsidR="007E6045">
        <w:t xml:space="preserve">ue es la </w:t>
      </w:r>
      <w:r>
        <w:t>psicología</w:t>
      </w:r>
      <w:r w:rsidR="00704448">
        <w:t>.</w:t>
      </w:r>
    </w:p>
    <w:p w:rsidR="007E6045" w:rsidRDefault="0017385B" w:rsidP="005955B0">
      <w:r>
        <w:t>4.- Q</w:t>
      </w:r>
      <w:r w:rsidR="007E6045">
        <w:t>ue es la psicoterapia.</w:t>
      </w:r>
    </w:p>
    <w:p w:rsidR="007E6045" w:rsidRDefault="00D86EFC" w:rsidP="005955B0">
      <w:r>
        <w:t>5</w:t>
      </w:r>
      <w:r w:rsidR="0017385B">
        <w:t>.- O</w:t>
      </w:r>
      <w:r w:rsidR="007E6045">
        <w:t xml:space="preserve">rígenes de la psicología </w:t>
      </w:r>
      <w:r w:rsidR="0017385B">
        <w:t>bioenergética</w:t>
      </w:r>
      <w:r w:rsidR="007E6045">
        <w:t xml:space="preserve"> </w:t>
      </w:r>
    </w:p>
    <w:p w:rsidR="007E6045" w:rsidRDefault="00D86EFC" w:rsidP="005955B0">
      <w:r>
        <w:t>6</w:t>
      </w:r>
      <w:r w:rsidR="0017385B">
        <w:t>.-Q</w:t>
      </w:r>
      <w:r w:rsidR="007E6045">
        <w:t xml:space="preserve">ue es la </w:t>
      </w:r>
      <w:r w:rsidR="0017385B">
        <w:t>bioenergética</w:t>
      </w:r>
      <w:r w:rsidR="007E6045">
        <w:t>.</w:t>
      </w:r>
    </w:p>
    <w:p w:rsidR="00704448" w:rsidRDefault="007E6045" w:rsidP="005955B0">
      <w:r>
        <w:t xml:space="preserve">7.- </w:t>
      </w:r>
      <w:r w:rsidR="0017385B">
        <w:t>Similitudes</w:t>
      </w:r>
      <w:r w:rsidR="00704448">
        <w:t xml:space="preserve"> y diferencias entre  el psicólogo </w:t>
      </w:r>
      <w:r w:rsidR="0017385B">
        <w:t>bioenergetista</w:t>
      </w:r>
      <w:r w:rsidR="00704448">
        <w:t xml:space="preserve"> y el medico tradicional</w:t>
      </w:r>
      <w:r>
        <w:t xml:space="preserve"> (chaman</w:t>
      </w:r>
      <w:r w:rsidR="0017385B">
        <w:t xml:space="preserve">      o curandero</w:t>
      </w:r>
      <w:r>
        <w:t>)</w:t>
      </w:r>
      <w:r w:rsidR="00704448">
        <w:t>.</w:t>
      </w:r>
    </w:p>
    <w:p w:rsidR="00704448" w:rsidRDefault="0017385B" w:rsidP="005955B0">
      <w:r>
        <w:t>3.- S</w:t>
      </w:r>
      <w:r w:rsidR="00D86EFC">
        <w:t xml:space="preserve">imbolismos relacionados con </w:t>
      </w:r>
      <w:r w:rsidR="00704448">
        <w:t xml:space="preserve"> las creencias prehispánicas  del temazcal y el análisis </w:t>
      </w:r>
      <w:r>
        <w:t>bioenergético</w:t>
      </w:r>
      <w:r w:rsidR="00704448">
        <w:t>:</w:t>
      </w:r>
    </w:p>
    <w:p w:rsidR="00A162CA" w:rsidRDefault="00704448" w:rsidP="00A162CA">
      <w:pPr>
        <w:pStyle w:val="Prrafodelista"/>
        <w:numPr>
          <w:ilvl w:val="0"/>
          <w:numId w:val="1"/>
        </w:numPr>
      </w:pPr>
      <w:r>
        <w:t>Mente, cuerpo y espíritu.</w:t>
      </w:r>
    </w:p>
    <w:p w:rsidR="00A162CA" w:rsidRDefault="00A162CA" w:rsidP="00A162CA">
      <w:pPr>
        <w:pStyle w:val="Prrafodelista"/>
        <w:numPr>
          <w:ilvl w:val="0"/>
          <w:numId w:val="1"/>
        </w:numPr>
      </w:pPr>
      <w:r>
        <w:t xml:space="preserve">Concepto de </w:t>
      </w:r>
      <w:r w:rsidR="0017385B">
        <w:t>energía.</w:t>
      </w:r>
    </w:p>
    <w:p w:rsidR="00A162CA" w:rsidRDefault="0017385B" w:rsidP="00A162CA">
      <w:pPr>
        <w:pStyle w:val="Prrafodelista"/>
        <w:numPr>
          <w:ilvl w:val="0"/>
          <w:numId w:val="1"/>
        </w:numPr>
      </w:pPr>
      <w:r>
        <w:t>La importancia del cuerpo</w:t>
      </w:r>
      <w:r w:rsidR="00704448">
        <w:t>.</w:t>
      </w:r>
    </w:p>
    <w:p w:rsidR="00704448" w:rsidRDefault="0017385B" w:rsidP="00A162CA">
      <w:pPr>
        <w:pStyle w:val="Prrafodelista"/>
        <w:numPr>
          <w:ilvl w:val="0"/>
          <w:numId w:val="1"/>
        </w:numPr>
      </w:pPr>
      <w:r>
        <w:t>L</w:t>
      </w:r>
      <w:r w:rsidR="00704448">
        <w:t xml:space="preserve">a </w:t>
      </w:r>
      <w:r>
        <w:t>interacción</w:t>
      </w:r>
      <w:r w:rsidR="00704448">
        <w:t xml:space="preserve"> con la vida.</w:t>
      </w:r>
    </w:p>
    <w:p w:rsidR="00704448" w:rsidRDefault="0017385B" w:rsidP="00A162CA">
      <w:pPr>
        <w:pStyle w:val="Prrafodelista"/>
        <w:numPr>
          <w:ilvl w:val="0"/>
          <w:numId w:val="1"/>
        </w:numPr>
      </w:pPr>
      <w:r>
        <w:t>Temazcal y bioenergética: u</w:t>
      </w:r>
      <w:r w:rsidR="00704448">
        <w:t>n viaje al descubrimiento de sí mismo.</w:t>
      </w:r>
    </w:p>
    <w:p w:rsidR="00F02B13" w:rsidRDefault="00A162CA" w:rsidP="00A162CA">
      <w:pPr>
        <w:pStyle w:val="Prrafodelista"/>
        <w:numPr>
          <w:ilvl w:val="0"/>
          <w:numId w:val="1"/>
        </w:numPr>
      </w:pPr>
      <w:r>
        <w:t>Los beneficios (</w:t>
      </w:r>
      <w:r w:rsidR="00F02B13">
        <w:t>la importancia</w:t>
      </w:r>
      <w:r>
        <w:t>)</w:t>
      </w:r>
      <w:r w:rsidR="00F02B13">
        <w:t xml:space="preserve"> del </w:t>
      </w:r>
      <w:r w:rsidR="0017385B">
        <w:t>relajamiento</w:t>
      </w:r>
      <w:r w:rsidR="00F02B13">
        <w:t xml:space="preserve">  del sistema muscular, tanto en la </w:t>
      </w:r>
      <w:r w:rsidR="0017385B">
        <w:t>práctica</w:t>
      </w:r>
      <w:r w:rsidR="00F02B13">
        <w:t xml:space="preserve"> del temazcal como en la terapia </w:t>
      </w:r>
      <w:r w:rsidR="0017385B">
        <w:t>bioenergética</w:t>
      </w:r>
      <w:r>
        <w:t>.</w:t>
      </w:r>
    </w:p>
    <w:p w:rsidR="00A162CA" w:rsidRDefault="0017385B" w:rsidP="00A162CA">
      <w:pPr>
        <w:pStyle w:val="Prrafodelista"/>
        <w:numPr>
          <w:ilvl w:val="0"/>
          <w:numId w:val="1"/>
        </w:numPr>
      </w:pPr>
      <w:r>
        <w:t>La esencia d</w:t>
      </w:r>
      <w:r w:rsidR="00A162CA">
        <w:t>el temazcal</w:t>
      </w:r>
      <w:r w:rsidRPr="0017385B">
        <w:t xml:space="preserve"> </w:t>
      </w:r>
      <w:r>
        <w:t>y la bioenergética</w:t>
      </w:r>
      <w:r w:rsidR="00A162CA">
        <w:t>.</w:t>
      </w:r>
    </w:p>
    <w:p w:rsidR="00A162CA" w:rsidRDefault="0017385B" w:rsidP="0017385B">
      <w:pPr>
        <w:pStyle w:val="Prrafodelista"/>
        <w:numPr>
          <w:ilvl w:val="0"/>
          <w:numId w:val="2"/>
        </w:numPr>
      </w:pPr>
      <w:r>
        <w:lastRenderedPageBreak/>
        <w:t>La respiración: “</w:t>
      </w:r>
      <w:r w:rsidR="00A162CA">
        <w:t>El elem</w:t>
      </w:r>
      <w:r>
        <w:t>ento de la vida”.</w:t>
      </w:r>
    </w:p>
    <w:p w:rsidR="00A162CA" w:rsidRDefault="00A162CA" w:rsidP="0017385B">
      <w:pPr>
        <w:pStyle w:val="Prrafodelista"/>
        <w:numPr>
          <w:ilvl w:val="0"/>
          <w:numId w:val="2"/>
        </w:numPr>
      </w:pPr>
      <w:r>
        <w:t>Armonía y espiritualidad.</w:t>
      </w:r>
    </w:p>
    <w:p w:rsidR="00A162CA" w:rsidRDefault="0017385B" w:rsidP="0017385B">
      <w:pPr>
        <w:pStyle w:val="Prrafodelista"/>
        <w:numPr>
          <w:ilvl w:val="0"/>
          <w:numId w:val="2"/>
        </w:numPr>
      </w:pPr>
      <w:r>
        <w:t xml:space="preserve">Un viaje de regreso: </w:t>
      </w:r>
      <w:r w:rsidR="00A162CA">
        <w:t>El vientre materno</w:t>
      </w:r>
      <w:r>
        <w:t>.</w:t>
      </w:r>
    </w:p>
    <w:p w:rsidR="00704448" w:rsidRDefault="00704448" w:rsidP="005955B0"/>
    <w:p w:rsidR="009837FA" w:rsidRDefault="009837FA" w:rsidP="005955B0">
      <w:r>
        <w:t>BIBLIOGRAFIA:</w:t>
      </w:r>
    </w:p>
    <w:p w:rsidR="00DB2F81" w:rsidRDefault="00DB2F81" w:rsidP="005955B0"/>
    <w:p w:rsidR="00DB2F81" w:rsidRPr="00DB2F81" w:rsidRDefault="00DB2F81" w:rsidP="005955B0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r w:rsidRPr="002A2060">
        <w:rPr>
          <w:rFonts w:asciiTheme="minorHAnsi" w:hAnsiTheme="minorHAnsi" w:cs="Arial"/>
        </w:rPr>
        <w:t xml:space="preserve">Rojas Alba, Mario. </w:t>
      </w:r>
      <w:r w:rsidRPr="002A2060">
        <w:rPr>
          <w:rFonts w:asciiTheme="minorHAnsi" w:hAnsiTheme="minorHAnsi" w:cs="Arial"/>
          <w:i/>
          <w:iCs/>
        </w:rPr>
        <w:t>La Medicina Tradicional de México</w:t>
      </w:r>
      <w:r w:rsidRPr="002A2060">
        <w:rPr>
          <w:rFonts w:asciiTheme="minorHAnsi" w:hAnsiTheme="minorHAnsi" w:cs="Arial"/>
        </w:rPr>
        <w:t>. Textos de estudio del Diplomado de Temazcal, México, 2002</w:t>
      </w:r>
      <w:r w:rsidRPr="00924262">
        <w:rPr>
          <w:rFonts w:asciiTheme="minorHAnsi" w:hAnsiTheme="minorHAnsi" w:cs="Arial"/>
          <w:color w:val="000000" w:themeColor="text1"/>
        </w:rPr>
        <w:t>.</w:t>
      </w:r>
      <w:r w:rsidRPr="00924262">
        <w:rPr>
          <w:rFonts w:asciiTheme="minorHAnsi" w:hAnsiTheme="minorHAnsi" w:cs="Arial"/>
          <w:color w:val="000000" w:themeColor="text1"/>
        </w:rPr>
        <w:br/>
      </w:r>
    </w:p>
    <w:p w:rsidR="00704448" w:rsidRDefault="009837FA" w:rsidP="00DB2F81">
      <w:pPr>
        <w:pStyle w:val="Prrafodelista"/>
        <w:numPr>
          <w:ilvl w:val="0"/>
          <w:numId w:val="3"/>
        </w:numPr>
      </w:pPr>
      <w:proofErr w:type="spellStart"/>
      <w:r>
        <w:t>Lowen</w:t>
      </w:r>
      <w:proofErr w:type="spellEnd"/>
      <w:r>
        <w:t xml:space="preserve">, Alexander. La espiritualidad del cuerpo. 1993, Ediciones paidós ibérica, s. a.  , Barcelona. </w:t>
      </w:r>
      <w:r w:rsidR="00704448">
        <w:t xml:space="preserve"> </w:t>
      </w:r>
    </w:p>
    <w:p w:rsidR="00704448" w:rsidRDefault="009837FA" w:rsidP="00DB2F81">
      <w:pPr>
        <w:pStyle w:val="Prrafodelista"/>
        <w:numPr>
          <w:ilvl w:val="0"/>
          <w:numId w:val="3"/>
        </w:numPr>
      </w:pPr>
      <w:r>
        <w:t>Lowen, Alexander. Bioenergética. 1977, Editorial diana, s. a., México.</w:t>
      </w:r>
    </w:p>
    <w:p w:rsidR="00DB2F81" w:rsidRPr="00DB2F81" w:rsidRDefault="008563D2" w:rsidP="00DB2F81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r w:rsidRPr="00924262">
        <w:rPr>
          <w:rFonts w:asciiTheme="minorHAnsi" w:hAnsiTheme="minorHAnsi"/>
          <w:color w:val="000000" w:themeColor="text1"/>
        </w:rPr>
        <w:t>(</w:t>
      </w:r>
      <w:hyperlink r:id="rId5" w:history="1">
        <w:r w:rsidRPr="00924262">
          <w:rPr>
            <w:rStyle w:val="Hipervnculo"/>
            <w:rFonts w:asciiTheme="minorHAnsi" w:hAnsiTheme="minorHAnsi"/>
            <w:color w:val="000000" w:themeColor="text1"/>
          </w:rPr>
          <w:t>http://inipi.blogspot.com/2009_03_26_archive.html</w:t>
        </w:r>
      </w:hyperlink>
    </w:p>
    <w:p w:rsidR="002A2060" w:rsidRPr="00924262" w:rsidRDefault="008563D2" w:rsidP="00DB2F81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hyperlink r:id="rId6" w:history="1">
        <w:r w:rsidRPr="00924262">
          <w:rPr>
            <w:rStyle w:val="Hipervnculo"/>
            <w:rFonts w:asciiTheme="minorHAnsi" w:hAnsiTheme="minorHAnsi"/>
            <w:bCs/>
            <w:color w:val="000000" w:themeColor="text1"/>
          </w:rPr>
          <w:t>http://www.yollocalli.com.mx/temazcal.htm</w:t>
        </w:r>
      </w:hyperlink>
      <w:r w:rsidRPr="00924262">
        <w:rPr>
          <w:rFonts w:asciiTheme="minorHAnsi" w:hAnsiTheme="minorHAnsi"/>
          <w:bCs/>
          <w:color w:val="000000" w:themeColor="text1"/>
        </w:rPr>
        <w:t>.)</w:t>
      </w:r>
    </w:p>
    <w:p w:rsidR="00DB2F81" w:rsidRPr="00DB2F81" w:rsidRDefault="00924262" w:rsidP="00DB2F81">
      <w:pPr>
        <w:pStyle w:val="NormalWeb"/>
        <w:numPr>
          <w:ilvl w:val="0"/>
          <w:numId w:val="3"/>
        </w:numPr>
        <w:rPr>
          <w:rStyle w:val="style11"/>
          <w:rFonts w:asciiTheme="minorHAnsi" w:hAnsiTheme="minorHAnsi"/>
          <w:color w:val="000000" w:themeColor="text1"/>
          <w:sz w:val="28"/>
          <w:szCs w:val="28"/>
        </w:rPr>
      </w:pPr>
      <w:hyperlink r:id="rId7" w:history="1">
        <w:r w:rsidRPr="00924262">
          <w:rPr>
            <w:rStyle w:val="Hipervnculo"/>
            <w:rFonts w:asciiTheme="minorHAnsi" w:hAnsiTheme="minorHAnsi"/>
            <w:color w:val="000000" w:themeColor="text1"/>
            <w:sz w:val="28"/>
            <w:szCs w:val="28"/>
          </w:rPr>
          <w:t>http://www.oshoakeed.com.ar/temazcal.htm</w:t>
        </w:r>
      </w:hyperlink>
      <w:r w:rsidRPr="00924262">
        <w:rPr>
          <w:rStyle w:val="style11"/>
          <w:rFonts w:asciiTheme="minorHAnsi" w:hAnsiTheme="minorHAnsi"/>
          <w:color w:val="000000" w:themeColor="text1"/>
          <w:sz w:val="28"/>
          <w:szCs w:val="28"/>
        </w:rPr>
        <w:t>.</w:t>
      </w:r>
    </w:p>
    <w:p w:rsidR="00DB2F81" w:rsidRPr="00DB2F81" w:rsidRDefault="00DB2F81" w:rsidP="00DB2F81">
      <w:pPr>
        <w:pStyle w:val="NormalWeb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r w:rsidRPr="00DB2F81">
        <w:rPr>
          <w:rFonts w:asciiTheme="minorHAnsi" w:hAnsiTheme="minorHAnsi" w:cs="Arial"/>
          <w:color w:val="000000" w:themeColor="text1"/>
        </w:rPr>
        <w:t>J:\Psicochamanismo Integrativo - Psicoterapia Integrativa y Transpersonal.mht</w:t>
      </w:r>
    </w:p>
    <w:p w:rsidR="009837FA" w:rsidRPr="00DB2F81" w:rsidRDefault="00DB2F81" w:rsidP="00DB2F81">
      <w:pPr>
        <w:pStyle w:val="Prrafodelist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B2F81">
        <w:rPr>
          <w:rFonts w:cs="Arial"/>
          <w:color w:val="000000" w:themeColor="text1"/>
          <w:sz w:val="24"/>
          <w:szCs w:val="24"/>
        </w:rPr>
        <w:t>(http://www.labioenergetica.com/)</w:t>
      </w:r>
    </w:p>
    <w:p w:rsidR="00241E1B" w:rsidRDefault="00241E1B" w:rsidP="005955B0"/>
    <w:p w:rsidR="00772D37" w:rsidRPr="00D86EFC" w:rsidRDefault="00D86EFC">
      <w:pPr>
        <w:rPr>
          <w:sz w:val="28"/>
          <w:szCs w:val="28"/>
        </w:rPr>
      </w:pPr>
      <w:r>
        <w:rPr>
          <w:sz w:val="28"/>
          <w:szCs w:val="28"/>
        </w:rPr>
        <w:t>TRABAJO ERMINADO</w:t>
      </w:r>
      <w:r w:rsidRPr="00D86EFC">
        <w:rPr>
          <w:sz w:val="28"/>
          <w:szCs w:val="28"/>
        </w:rPr>
        <w:t>:</w:t>
      </w:r>
      <w:r>
        <w:rPr>
          <w:sz w:val="28"/>
          <w:szCs w:val="28"/>
        </w:rPr>
        <w:t xml:space="preserve"> 10 DE JULIO 2010</w:t>
      </w:r>
      <w:r w:rsidRPr="00D86EFC">
        <w:rPr>
          <w:sz w:val="28"/>
          <w:szCs w:val="28"/>
        </w:rPr>
        <w:t xml:space="preserve"> </w:t>
      </w:r>
    </w:p>
    <w:sectPr w:rsidR="00772D37" w:rsidRPr="00D86EFC" w:rsidSect="00CA2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3A6"/>
    <w:multiLevelType w:val="hybridMultilevel"/>
    <w:tmpl w:val="9626BFF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B4A159F"/>
    <w:multiLevelType w:val="hybridMultilevel"/>
    <w:tmpl w:val="6AF6D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B2FFF"/>
    <w:multiLevelType w:val="hybridMultilevel"/>
    <w:tmpl w:val="9626BFF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2D37"/>
    <w:rsid w:val="0000422B"/>
    <w:rsid w:val="0017385B"/>
    <w:rsid w:val="00241E1B"/>
    <w:rsid w:val="002A2060"/>
    <w:rsid w:val="00470C27"/>
    <w:rsid w:val="005955B0"/>
    <w:rsid w:val="005F45A8"/>
    <w:rsid w:val="00704448"/>
    <w:rsid w:val="00772D37"/>
    <w:rsid w:val="007A340E"/>
    <w:rsid w:val="007E6045"/>
    <w:rsid w:val="008563D2"/>
    <w:rsid w:val="00924262"/>
    <w:rsid w:val="00971C75"/>
    <w:rsid w:val="00982CC2"/>
    <w:rsid w:val="009837FA"/>
    <w:rsid w:val="00A162CA"/>
    <w:rsid w:val="00A73ACF"/>
    <w:rsid w:val="00CA25C9"/>
    <w:rsid w:val="00CA3428"/>
    <w:rsid w:val="00D86EFC"/>
    <w:rsid w:val="00DB2F81"/>
    <w:rsid w:val="00F0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2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63D2"/>
    <w:rPr>
      <w:color w:val="0000FF" w:themeColor="hyperlink"/>
      <w:u w:val="single"/>
    </w:rPr>
  </w:style>
  <w:style w:type="character" w:customStyle="1" w:styleId="style11">
    <w:name w:val="style11"/>
    <w:basedOn w:val="Fuentedeprrafopredeter"/>
    <w:rsid w:val="0092426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oakeed.com.ar/temazc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llocalli.com.mx/temazcal.htm" TargetMode="External"/><Relationship Id="rId5" Type="http://schemas.openxmlformats.org/officeDocument/2006/relationships/hyperlink" Target="http://inipi.blogspot.com/2009_03_26_archiv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fer4</dc:creator>
  <cp:keywords/>
  <dc:description/>
  <cp:lastModifiedBy>fer4</cp:lastModifiedBy>
  <cp:revision>20</cp:revision>
  <dcterms:created xsi:type="dcterms:W3CDTF">2010-06-05T22:56:00Z</dcterms:created>
  <dcterms:modified xsi:type="dcterms:W3CDTF">2010-06-11T00:46:00Z</dcterms:modified>
</cp:coreProperties>
</file>